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6F39" w:rsidR="00827106" w:rsidP="00A836EB" w:rsidRDefault="00551B54" w14:paraId="15a5391" w14:textId="15a5391">
      <w:pPr>
        <w:jc w:val="right"/>
        <w15:collapsed w:val="false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Posl</w:t>
      </w:r>
      <w:r w:rsidR="00984E6C">
        <w:rPr>
          <w:rFonts w:ascii="Arial" w:hAnsi="Arial" w:cs="Arial"/>
          <w:lang w:val="hr-HR"/>
        </w:rPr>
        <w:t>ovni broj:</w:t>
      </w:r>
      <w:r w:rsidRPr="00516F39">
        <w:rPr>
          <w:rFonts w:ascii="Arial" w:hAnsi="Arial" w:cs="Arial"/>
          <w:lang w:val="hr-HR"/>
        </w:rPr>
        <w:t xml:space="preserve"> </w:t>
      </w:r>
      <w:r w:rsidRPr="00516F39" w:rsidR="00007373">
        <w:rPr>
          <w:rFonts w:ascii="Arial" w:hAnsi="Arial" w:cs="Arial"/>
          <w:lang w:val="hr-HR"/>
        </w:rPr>
        <w:t>1</w:t>
      </w:r>
      <w:r w:rsidRPr="00516F39">
        <w:rPr>
          <w:rFonts w:ascii="Arial" w:hAnsi="Arial" w:cs="Arial"/>
          <w:lang w:val="hr-HR"/>
        </w:rPr>
        <w:t xml:space="preserve"> St</w:t>
      </w:r>
      <w:r w:rsidRPr="00516F39" w:rsidR="004212E0">
        <w:rPr>
          <w:rFonts w:ascii="Arial" w:hAnsi="Arial" w:cs="Arial"/>
          <w:lang w:val="hr-HR"/>
        </w:rPr>
        <w:t>-</w:t>
      </w:r>
      <w:r w:rsidR="00FF5354">
        <w:rPr>
          <w:rFonts w:ascii="Arial" w:hAnsi="Arial" w:cs="Arial"/>
          <w:lang w:val="hr-HR"/>
        </w:rPr>
        <w:t>82/19</w:t>
      </w:r>
      <w:r w:rsidRPr="00516F39" w:rsidR="00DD681E">
        <w:rPr>
          <w:rFonts w:ascii="Arial" w:hAnsi="Arial" w:cs="Arial"/>
          <w:lang w:val="hr-HR"/>
        </w:rPr>
        <w:t>-</w:t>
      </w:r>
      <w:r w:rsidR="00FF5354">
        <w:rPr>
          <w:rFonts w:ascii="Arial" w:hAnsi="Arial" w:cs="Arial"/>
          <w:lang w:val="hr-HR"/>
        </w:rPr>
        <w:t>76</w:t>
      </w:r>
    </w:p>
    <w:p w:rsidRPr="00516F39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 A P I S N I K </w:t>
      </w: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</w:p>
    <w:p w:rsidRPr="00516F39" w:rsidR="00827106" w:rsidRDefault="00827106">
      <w:pPr>
        <w:pStyle w:val="Tijeloteksta2"/>
        <w:rPr>
          <w:sz w:val="24"/>
        </w:rPr>
      </w:pPr>
      <w:r w:rsidRPr="00516F39">
        <w:rPr>
          <w:sz w:val="24"/>
        </w:rPr>
        <w:tab/>
        <w:t xml:space="preserve">sastavljen u </w:t>
      </w:r>
      <w:r w:rsidRPr="00611C38">
        <w:rPr>
          <w:sz w:val="24"/>
        </w:rPr>
        <w:t xml:space="preserve">Trgovačkom sudu u Zadru dana </w:t>
      </w:r>
      <w:r w:rsidRPr="00611C38" w:rsidR="00FF5354">
        <w:rPr>
          <w:sz w:val="24"/>
        </w:rPr>
        <w:t>19. travnja 2023</w:t>
      </w:r>
      <w:r w:rsidRPr="00611C38" w:rsidR="0088643C">
        <w:rPr>
          <w:sz w:val="24"/>
        </w:rPr>
        <w:t>.</w:t>
      </w:r>
      <w:r w:rsidRPr="00611C38">
        <w:rPr>
          <w:sz w:val="24"/>
        </w:rPr>
        <w:t xml:space="preserve"> u stečajnom postupku nad </w:t>
      </w:r>
      <w:r w:rsidRPr="00611C38" w:rsidR="00DD681E">
        <w:rPr>
          <w:sz w:val="24"/>
        </w:rPr>
        <w:t xml:space="preserve">stečajnim dužnikom </w:t>
      </w:r>
      <w:r w:rsidRPr="00611C38" w:rsidR="00611C38">
        <w:rPr>
          <w:sz w:val="24"/>
        </w:rPr>
        <w:t xml:space="preserve">Stečajnom masom dužnika MIKULIĆ COMMERCE d.o.o. u stečaju, </w:t>
      </w:r>
      <w:proofErr w:type="spellStart"/>
      <w:r w:rsidRPr="00611C38" w:rsidR="00611C38">
        <w:rPr>
          <w:sz w:val="24"/>
        </w:rPr>
        <w:t>Milna</w:t>
      </w:r>
      <w:proofErr w:type="spellEnd"/>
      <w:r w:rsidRPr="00611C38" w:rsidR="00611C38">
        <w:rPr>
          <w:sz w:val="24"/>
        </w:rPr>
        <w:t xml:space="preserve">, </w:t>
      </w:r>
      <w:proofErr w:type="spellStart"/>
      <w:r w:rsidRPr="00611C38" w:rsidR="00611C38">
        <w:rPr>
          <w:sz w:val="24"/>
        </w:rPr>
        <w:t>Blataška</w:t>
      </w:r>
      <w:proofErr w:type="spellEnd"/>
      <w:r w:rsidRPr="00611C38" w:rsidR="00611C38">
        <w:rPr>
          <w:sz w:val="24"/>
        </w:rPr>
        <w:t xml:space="preserve"> Riva 40, OIB: 35059168042</w:t>
      </w:r>
      <w:r w:rsidRPr="00611C38">
        <w:rPr>
          <w:sz w:val="24"/>
        </w:rPr>
        <w:t xml:space="preserve">, radi </w:t>
      </w:r>
      <w:r w:rsidRPr="00611C38" w:rsidR="00BD08B5">
        <w:rPr>
          <w:sz w:val="24"/>
        </w:rPr>
        <w:t xml:space="preserve">održavanja ročišta za diobu </w:t>
      </w:r>
      <w:proofErr w:type="spellStart"/>
      <w:r w:rsidRPr="00611C38" w:rsidR="00BD08B5">
        <w:rPr>
          <w:sz w:val="24"/>
        </w:rPr>
        <w:t>kupovnine</w:t>
      </w:r>
      <w:proofErr w:type="spellEnd"/>
      <w:r w:rsidRPr="00611C38" w:rsidR="00BD08B5">
        <w:rPr>
          <w:sz w:val="24"/>
        </w:rPr>
        <w:t xml:space="preserve"> ostvarene </w:t>
      </w:r>
      <w:r w:rsidRPr="00611C38" w:rsidR="00C3224F">
        <w:rPr>
          <w:sz w:val="24"/>
        </w:rPr>
        <w:t xml:space="preserve">prodajom </w:t>
      </w:r>
      <w:r w:rsidRPr="00611C38" w:rsidR="00462D70">
        <w:rPr>
          <w:sz w:val="24"/>
        </w:rPr>
        <w:t>nekretnin</w:t>
      </w:r>
      <w:r w:rsidRPr="00611C38" w:rsidR="00AD685D">
        <w:rPr>
          <w:sz w:val="24"/>
        </w:rPr>
        <w:t xml:space="preserve">a </w:t>
      </w:r>
      <w:r w:rsidRPr="00611C38" w:rsidR="00336135">
        <w:rPr>
          <w:sz w:val="24"/>
        </w:rPr>
        <w:t>u vlasništvu stečajnog</w:t>
      </w:r>
      <w:r w:rsidRPr="00516F39" w:rsidR="00336135">
        <w:rPr>
          <w:sz w:val="24"/>
        </w:rPr>
        <w:t xml:space="preserve"> dužnika</w:t>
      </w:r>
      <w:r w:rsidRPr="00516F39" w:rsidR="00F06509">
        <w:rPr>
          <w:sz w:val="24"/>
        </w:rPr>
        <w:t>.</w:t>
      </w:r>
      <w:r w:rsidRPr="00516F39" w:rsidR="00DD681E">
        <w:rPr>
          <w:sz w:val="24"/>
        </w:rPr>
        <w:t xml:space="preserve"> 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NAZOČNI OD SUDA</w:t>
      </w:r>
    </w:p>
    <w:p w:rsidRPr="00516F39" w:rsidR="00827106" w:rsidRDefault="00007373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Ardena Bajlo</w:t>
      </w:r>
      <w:r w:rsidRPr="00516F39" w:rsidR="00827106">
        <w:rPr>
          <w:rFonts w:ascii="Arial" w:hAnsi="Arial" w:cs="Arial"/>
          <w:lang w:val="hr-HR"/>
        </w:rPr>
        <w:t xml:space="preserve">, </w:t>
      </w:r>
      <w:r w:rsidRPr="00516F39" w:rsidR="00DD681E">
        <w:rPr>
          <w:rFonts w:ascii="Arial" w:hAnsi="Arial" w:cs="Arial"/>
          <w:lang w:val="hr-HR"/>
        </w:rPr>
        <w:t>sutkinja</w:t>
      </w:r>
    </w:p>
    <w:p w:rsidRPr="00516F39" w:rsidR="00827106" w:rsidRDefault="00D17CD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Ante Rubelj</w:t>
      </w:r>
      <w:r w:rsidRPr="00516F39" w:rsidR="005D4811">
        <w:rPr>
          <w:rFonts w:ascii="Arial" w:hAnsi="Arial" w:cs="Arial"/>
          <w:lang w:val="hr-HR"/>
        </w:rPr>
        <w:t>, zapisničar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551B54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Početak u </w:t>
      </w:r>
      <w:r w:rsidR="00265D84">
        <w:rPr>
          <w:rFonts w:ascii="Arial" w:hAnsi="Arial" w:cs="Arial"/>
          <w:lang w:val="hr-HR"/>
        </w:rPr>
        <w:t>11,</w:t>
      </w:r>
      <w:r w:rsidR="00C76BB1">
        <w:rPr>
          <w:rFonts w:ascii="Arial" w:hAnsi="Arial" w:cs="Arial"/>
          <w:lang w:val="hr-HR"/>
        </w:rPr>
        <w:t>15</w:t>
      </w:r>
      <w:r w:rsidRPr="00516F39" w:rsidR="00827106">
        <w:rPr>
          <w:rFonts w:ascii="Arial" w:hAnsi="Arial" w:cs="Arial"/>
          <w:lang w:val="hr-HR"/>
        </w:rPr>
        <w:t xml:space="preserve"> sati.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</w:t>
      </w:r>
      <w:r w:rsidRPr="00516F39" w:rsidR="00AC4A78">
        <w:rPr>
          <w:rFonts w:ascii="Arial" w:hAnsi="Arial" w:cs="Arial"/>
          <w:lang w:val="hr-HR"/>
        </w:rPr>
        <w:t>rđuje se da je prisut</w:t>
      </w:r>
      <w:r w:rsidR="00516F39">
        <w:rPr>
          <w:rFonts w:ascii="Arial" w:hAnsi="Arial" w:cs="Arial"/>
          <w:lang w:val="hr-HR"/>
        </w:rPr>
        <w:t>a</w:t>
      </w:r>
      <w:r w:rsidR="00B65ACE">
        <w:rPr>
          <w:rFonts w:ascii="Arial" w:hAnsi="Arial" w:cs="Arial"/>
          <w:lang w:val="hr-HR"/>
        </w:rPr>
        <w:t>n</w:t>
      </w:r>
      <w:r w:rsidRPr="00516F39" w:rsidR="008075D5">
        <w:rPr>
          <w:rFonts w:ascii="Arial" w:hAnsi="Arial" w:cs="Arial"/>
          <w:lang w:val="hr-HR"/>
        </w:rPr>
        <w:t xml:space="preserve"> stečajn</w:t>
      </w:r>
      <w:r w:rsidR="00B65ACE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</w:t>
      </w:r>
      <w:r w:rsidR="00B65ACE">
        <w:rPr>
          <w:rFonts w:ascii="Arial" w:hAnsi="Arial" w:cs="Arial"/>
          <w:lang w:val="hr-HR"/>
        </w:rPr>
        <w:t>j</w:t>
      </w:r>
      <w:r w:rsidRPr="00516F39">
        <w:rPr>
          <w:rFonts w:ascii="Arial" w:hAnsi="Arial" w:cs="Arial"/>
          <w:lang w:val="hr-HR"/>
        </w:rPr>
        <w:t xml:space="preserve"> </w:t>
      </w:r>
      <w:r w:rsidR="00FF5354">
        <w:rPr>
          <w:rFonts w:ascii="Arial" w:hAnsi="Arial" w:cs="Arial"/>
          <w:lang w:val="hr-HR"/>
        </w:rPr>
        <w:t xml:space="preserve">Stjepan </w:t>
      </w:r>
      <w:proofErr w:type="spellStart"/>
      <w:r w:rsidR="00FF5354">
        <w:rPr>
          <w:rFonts w:ascii="Arial" w:hAnsi="Arial" w:cs="Arial"/>
          <w:lang w:val="hr-HR"/>
        </w:rPr>
        <w:t>Kugler</w:t>
      </w:r>
      <w:proofErr w:type="spellEnd"/>
      <w:r w:rsidRPr="00516F39" w:rsidR="006A31BA">
        <w:rPr>
          <w:rFonts w:ascii="Arial" w:hAnsi="Arial" w:cs="Arial"/>
          <w:lang w:val="hr-HR"/>
        </w:rPr>
        <w:t>.</w:t>
      </w:r>
    </w:p>
    <w:p w:rsidRPr="00516F39" w:rsidR="005D4811" w:rsidRDefault="005D4811">
      <w:pPr>
        <w:jc w:val="both"/>
        <w:rPr>
          <w:rFonts w:ascii="Arial" w:hAnsi="Arial" w:cs="Arial"/>
          <w:lang w:val="hr-HR"/>
        </w:rPr>
      </w:pPr>
    </w:p>
    <w:p w:rsidRPr="00516F39" w:rsidR="008A1E6B" w:rsidRDefault="005D481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Utvrđuje se da su prisutni</w:t>
      </w:r>
      <w:r w:rsidRPr="00516F39" w:rsidR="008A1E6B">
        <w:rPr>
          <w:rFonts w:ascii="Arial" w:hAnsi="Arial" w:cs="Arial"/>
          <w:lang w:val="hr-HR"/>
        </w:rPr>
        <w:t>:</w:t>
      </w:r>
      <w:r w:rsidRPr="00516F39" w:rsidR="00BD08B5">
        <w:rPr>
          <w:rFonts w:ascii="Arial" w:hAnsi="Arial" w:cs="Arial"/>
          <w:lang w:val="hr-HR"/>
        </w:rPr>
        <w:t xml:space="preserve"> </w:t>
      </w:r>
    </w:p>
    <w:p w:rsidRPr="00516F39" w:rsidR="00DD681E" w:rsidRDefault="00DD681E">
      <w:pPr>
        <w:jc w:val="both"/>
        <w:rPr>
          <w:rFonts w:ascii="Arial" w:hAnsi="Arial" w:cs="Arial"/>
          <w:lang w:val="hr-HR"/>
        </w:rPr>
      </w:pPr>
    </w:p>
    <w:p w:rsidR="004D70E8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</w:t>
      </w:r>
      <w:proofErr w:type="spellStart"/>
      <w:r>
        <w:rPr>
          <w:rFonts w:ascii="Arial" w:hAnsi="Arial" w:cs="Arial"/>
          <w:lang w:val="hr-HR"/>
        </w:rPr>
        <w:t>razlučne</w:t>
      </w:r>
      <w:proofErr w:type="spellEnd"/>
      <w:r>
        <w:rPr>
          <w:rFonts w:ascii="Arial" w:hAnsi="Arial" w:cs="Arial"/>
          <w:lang w:val="hr-HR"/>
        </w:rPr>
        <w:t xml:space="preserve"> vjerovnike:</w:t>
      </w:r>
    </w:p>
    <w:p w:rsidR="00DD681E" w:rsidP="00D17CD1" w:rsidRDefault="00C76BB1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RH Lidija </w:t>
      </w:r>
      <w:proofErr w:type="spellStart"/>
      <w:r>
        <w:rPr>
          <w:rFonts w:ascii="Arial" w:hAnsi="Arial" w:cs="Arial"/>
          <w:lang w:val="hr-HR"/>
        </w:rPr>
        <w:t>Vitaljić</w:t>
      </w:r>
      <w:proofErr w:type="spellEnd"/>
      <w:r>
        <w:rPr>
          <w:rFonts w:ascii="Arial" w:hAnsi="Arial" w:cs="Arial"/>
          <w:lang w:val="hr-HR"/>
        </w:rPr>
        <w:t>, zamjenica u ŽDO-u</w:t>
      </w:r>
    </w:p>
    <w:p w:rsidRPr="00516F39" w:rsidR="008A1B13" w:rsidP="00F1296B" w:rsidRDefault="008A1B13">
      <w:pPr>
        <w:jc w:val="both"/>
        <w:rPr>
          <w:rFonts w:ascii="Arial" w:hAnsi="Arial" w:cs="Arial"/>
          <w:lang w:val="hr-HR"/>
        </w:rPr>
      </w:pPr>
    </w:p>
    <w:p w:rsidRPr="00516F39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516F39" w:rsidR="00B729F3" w:rsidP="00B729F3" w:rsidRDefault="007107B0">
      <w:pPr>
        <w:pStyle w:val="Odlomakpopisa"/>
        <w:numPr>
          <w:ilvl w:val="1"/>
          <w:numId w:val="4"/>
        </w:numPr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Predmet današnjeg ročišta je dioba </w:t>
      </w:r>
      <w:proofErr w:type="spellStart"/>
      <w:r w:rsidRPr="00516F39">
        <w:rPr>
          <w:rFonts w:ascii="Arial" w:hAnsi="Arial" w:cs="Arial"/>
        </w:rPr>
        <w:t>kupovnine</w:t>
      </w:r>
      <w:proofErr w:type="spellEnd"/>
      <w:r w:rsidRPr="00516F39">
        <w:rPr>
          <w:rFonts w:ascii="Arial" w:hAnsi="Arial" w:cs="Arial"/>
        </w:rPr>
        <w:t xml:space="preserve"> ostvarene prodajom</w:t>
      </w:r>
      <w:r w:rsidRPr="00516F39" w:rsidR="00AC4A78">
        <w:rPr>
          <w:rFonts w:ascii="Arial" w:hAnsi="Arial" w:cs="Arial"/>
        </w:rPr>
        <w:t xml:space="preserve"> </w:t>
      </w:r>
      <w:r w:rsidRPr="00516F39" w:rsidR="00506CCB">
        <w:rPr>
          <w:rFonts w:ascii="Arial" w:hAnsi="Arial" w:cs="Arial"/>
        </w:rPr>
        <w:t>nekretnin</w:t>
      </w:r>
      <w:r w:rsidRPr="00516F39" w:rsidR="00A421C1">
        <w:rPr>
          <w:rFonts w:ascii="Arial" w:hAnsi="Arial" w:cs="Arial"/>
        </w:rPr>
        <w:t>e</w:t>
      </w:r>
      <w:r w:rsidRPr="00516F39" w:rsidR="00506CCB">
        <w:rPr>
          <w:rFonts w:ascii="Arial" w:hAnsi="Arial" w:cs="Arial"/>
        </w:rPr>
        <w:t xml:space="preserve"> i to </w:t>
      </w:r>
      <w:r w:rsidRPr="00516F39" w:rsidR="00A421C1">
        <w:rPr>
          <w:rFonts w:ascii="Arial" w:hAnsi="Arial" w:cs="Arial"/>
        </w:rPr>
        <w:t>nekretnine</w:t>
      </w:r>
      <w:r w:rsidRPr="00516F39" w:rsidR="002061CE">
        <w:rPr>
          <w:rFonts w:ascii="Arial" w:hAnsi="Arial" w:cs="Arial"/>
        </w:rPr>
        <w:t xml:space="preserve"> oznake 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973E32" w:rsidR="00FF5354" w:rsidP="00FF5354" w:rsidRDefault="00FF5354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proofErr w:type="spellStart"/>
      <w:r w:rsidRPr="00973E32">
        <w:rPr>
          <w:rFonts w:ascii="Arial" w:hAnsi="Arial" w:cs="Arial"/>
        </w:rPr>
        <w:t>čz</w:t>
      </w:r>
      <w:proofErr w:type="spellEnd"/>
      <w:r w:rsidRPr="00973E32">
        <w:rPr>
          <w:rFonts w:ascii="Arial" w:hAnsi="Arial" w:cs="Arial"/>
        </w:rPr>
        <w:t xml:space="preserve">. 104, </w:t>
      </w:r>
      <w:proofErr w:type="spellStart"/>
      <w:r w:rsidRPr="00973E32">
        <w:rPr>
          <w:rFonts w:ascii="Arial" w:hAnsi="Arial" w:cs="Arial"/>
        </w:rPr>
        <w:t>zk</w:t>
      </w:r>
      <w:proofErr w:type="spellEnd"/>
      <w:r w:rsidRPr="00973E32">
        <w:rPr>
          <w:rFonts w:ascii="Arial" w:hAnsi="Arial" w:cs="Arial"/>
        </w:rPr>
        <w:t xml:space="preserve">. ul. 3835, k.o. Sv. Filip i Jakov, etaža 1, u naravi višenamjenski prostor u suterenu građevine, korisne površine 186,52 m2 koji se sastoji od 5 skladišta, spremišta kemijskih proizvoda, komore, prostora za pripremu voća i povrća, prostora za pripremu mesa, uredske prostorije, </w:t>
      </w:r>
      <w:proofErr w:type="spellStart"/>
      <w:r w:rsidRPr="00973E32">
        <w:rPr>
          <w:rFonts w:ascii="Arial" w:hAnsi="Arial" w:cs="Arial"/>
        </w:rPr>
        <w:t>predprostora</w:t>
      </w:r>
      <w:proofErr w:type="spellEnd"/>
      <w:r w:rsidRPr="00973E32">
        <w:rPr>
          <w:rFonts w:ascii="Arial" w:hAnsi="Arial" w:cs="Arial"/>
        </w:rPr>
        <w:t xml:space="preserve"> i garderobe, dva tuša, dva </w:t>
      </w:r>
      <w:proofErr w:type="spellStart"/>
      <w:r w:rsidRPr="00973E32">
        <w:rPr>
          <w:rFonts w:ascii="Arial" w:hAnsi="Arial" w:cs="Arial"/>
        </w:rPr>
        <w:t>wc</w:t>
      </w:r>
      <w:proofErr w:type="spellEnd"/>
      <w:r w:rsidRPr="00973E32">
        <w:rPr>
          <w:rFonts w:ascii="Arial" w:hAnsi="Arial" w:cs="Arial"/>
        </w:rPr>
        <w:t xml:space="preserve">-a i </w:t>
      </w:r>
      <w:proofErr w:type="spellStart"/>
      <w:r w:rsidRPr="00973E32">
        <w:rPr>
          <w:rFonts w:ascii="Arial" w:hAnsi="Arial" w:cs="Arial"/>
        </w:rPr>
        <w:t>pretprostora</w:t>
      </w:r>
      <w:proofErr w:type="spellEnd"/>
      <w:r w:rsidRPr="00973E32">
        <w:rPr>
          <w:rFonts w:ascii="Arial" w:hAnsi="Arial" w:cs="Arial"/>
        </w:rPr>
        <w:t xml:space="preserve"> kojemu pripada sporedni dio i to vjetrobran korisne površine 2,4 m2 što čini ukupnu korisnu vrijednost od 189 m2 u elaboratu označeno plavom šrafurom</w:t>
      </w:r>
    </w:p>
    <w:p w:rsidRPr="00516F39" w:rsidR="00984E6C" w:rsidP="00984E6C" w:rsidRDefault="00984E6C">
      <w:pPr>
        <w:pStyle w:val="Odlomakpopisa"/>
        <w:jc w:val="both"/>
        <w:rPr>
          <w:rFonts w:ascii="Arial" w:hAnsi="Arial" w:cs="Arial"/>
        </w:rPr>
      </w:pPr>
    </w:p>
    <w:p w:rsidRPr="00516F39" w:rsidR="00462D70" w:rsidP="00B729F3" w:rsidRDefault="00506CCB">
      <w:pPr>
        <w:pStyle w:val="Odlomakpopisa"/>
        <w:ind w:left="1440"/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 u vlasništvu stečajnog dužnika.</w:t>
      </w:r>
    </w:p>
    <w:p w:rsidRPr="00516F39" w:rsidR="00506CCB" w:rsidRDefault="00506CCB">
      <w:pPr>
        <w:jc w:val="both"/>
        <w:rPr>
          <w:rFonts w:ascii="Arial" w:hAnsi="Arial" w:cs="Arial"/>
          <w:lang w:val="hr-HR"/>
        </w:rPr>
      </w:pPr>
    </w:p>
    <w:p w:rsidRPr="00516F39" w:rsidR="001C5705" w:rsidRDefault="001C5705">
      <w:pPr>
        <w:jc w:val="both"/>
        <w:rPr>
          <w:rFonts w:ascii="Arial" w:hAnsi="Arial" w:cs="Arial"/>
          <w:lang w:val="hr-HR"/>
        </w:rPr>
      </w:pPr>
    </w:p>
    <w:p w:rsidR="006F59B4" w:rsidP="00FF6C27" w:rsidRDefault="007107B0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Poziva se stečajn</w:t>
      </w:r>
      <w:r w:rsidR="00F525A2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Pr="00516F39" w:rsidR="00836A4E">
        <w:rPr>
          <w:rFonts w:ascii="Arial" w:hAnsi="Arial" w:cs="Arial"/>
          <w:lang w:val="hr-HR"/>
        </w:rPr>
        <w:t>.</w:t>
      </w:r>
      <w:r w:rsidRPr="00516F39" w:rsidR="00DD681E">
        <w:rPr>
          <w:rFonts w:ascii="Arial" w:hAnsi="Arial" w:cs="Arial"/>
          <w:lang w:val="hr-HR"/>
        </w:rPr>
        <w:t xml:space="preserve"> </w:t>
      </w:r>
      <w:r w:rsidRPr="00516F39" w:rsidR="00340D66">
        <w:rPr>
          <w:rFonts w:ascii="Arial" w:hAnsi="Arial" w:cs="Arial"/>
          <w:lang w:val="hr-HR"/>
        </w:rPr>
        <w:t>Pa navodi da</w:t>
      </w:r>
      <w:r w:rsidR="00C76BB1">
        <w:rPr>
          <w:rFonts w:ascii="Arial" w:hAnsi="Arial" w:cs="Arial"/>
          <w:lang w:val="hr-HR"/>
        </w:rPr>
        <w:t xml:space="preserve"> </w:t>
      </w:r>
      <w:proofErr w:type="spellStart"/>
      <w:r w:rsidR="00C76BB1">
        <w:rPr>
          <w:rFonts w:ascii="Arial" w:hAnsi="Arial" w:cs="Arial"/>
          <w:lang w:val="hr-HR"/>
        </w:rPr>
        <w:t>kupovnina</w:t>
      </w:r>
      <w:proofErr w:type="spellEnd"/>
      <w:r w:rsidR="00C76BB1">
        <w:rPr>
          <w:rFonts w:ascii="Arial" w:hAnsi="Arial" w:cs="Arial"/>
          <w:lang w:val="hr-HR"/>
        </w:rPr>
        <w:t xml:space="preserve"> iznosi 144.667,86 eura, od čega na troškove unovčenja se odnosi 14.108,43 eura, na stvarne troškove 1.188,04 eura, u kojim troškovima su obračunati troškovi objašnjeni na str. 282. Obveze stečajne mase 3.869,16 eura. Predvidivi troškovi koji će nastati do okončanja postupka i za koja treba izdvojiti sredstva iznose 450,72 eura.</w:t>
      </w:r>
    </w:p>
    <w:p w:rsidR="00C76BB1" w:rsidP="00FF6C27" w:rsidRDefault="00C76BB1">
      <w:pPr>
        <w:jc w:val="both"/>
        <w:rPr>
          <w:rFonts w:ascii="Arial" w:hAnsi="Arial" w:cs="Arial"/>
          <w:lang w:val="hr-HR"/>
        </w:rPr>
      </w:pPr>
    </w:p>
    <w:p w:rsidR="00C76BB1" w:rsidP="00FF6C27" w:rsidRDefault="00C76BB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Vjerovnicima odnosno vjerovniku RH određuje se isplatiti iznos od ukupno 123.993,38 eura, dakle prvi više isplatni red namiruje se 100 %, a drugi isplatni red 58,49 %.</w:t>
      </w:r>
    </w:p>
    <w:p w:rsidR="00C76BB1" w:rsidP="00FF6C27" w:rsidRDefault="00C76BB1">
      <w:pPr>
        <w:jc w:val="both"/>
        <w:rPr>
          <w:rFonts w:ascii="Arial" w:hAnsi="Arial" w:cs="Arial"/>
          <w:lang w:val="hr-HR"/>
        </w:rPr>
      </w:pPr>
    </w:p>
    <w:p w:rsidR="00C76BB1" w:rsidP="00FF6C27" w:rsidRDefault="00C76BB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Nazočna zastupnica po zakonu RH je suglasna</w:t>
      </w:r>
      <w:bookmarkStart w:name="_GoBack" w:id="0"/>
      <w:bookmarkEnd w:id="0"/>
      <w:r>
        <w:rPr>
          <w:rFonts w:ascii="Arial" w:hAnsi="Arial" w:cs="Arial"/>
          <w:lang w:val="hr-HR"/>
        </w:rPr>
        <w:t xml:space="preserve"> s prijedlogom stečajnog upravitelja.</w:t>
      </w:r>
    </w:p>
    <w:p w:rsidR="00C76BB1" w:rsidP="00FF6C27" w:rsidRDefault="00C76BB1">
      <w:pPr>
        <w:jc w:val="both"/>
        <w:rPr>
          <w:rFonts w:ascii="Arial" w:hAnsi="Arial" w:cs="Arial"/>
          <w:lang w:val="hr-HR"/>
        </w:rPr>
      </w:pPr>
    </w:p>
    <w:p w:rsidR="00265D84" w:rsidP="00FF6C27" w:rsidRDefault="00265D84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 donosi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B42021" w:rsidRDefault="00B4202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r j e š e nj e</w:t>
      </w:r>
    </w:p>
    <w:p w:rsidRPr="00516F39" w:rsidR="00363CF6" w:rsidP="008D461A" w:rsidRDefault="00363CF6">
      <w:pPr>
        <w:pStyle w:val="Tijeloteksta2"/>
        <w:rPr>
          <w:sz w:val="24"/>
        </w:rPr>
      </w:pPr>
    </w:p>
    <w:p w:rsidRPr="00516F39" w:rsidR="001C0055" w:rsidP="008D461A" w:rsidRDefault="001C0055">
      <w:pPr>
        <w:pStyle w:val="Tijeloteksta2"/>
        <w:rPr>
          <w:sz w:val="24"/>
        </w:rPr>
      </w:pPr>
      <w:r w:rsidRPr="00516F39">
        <w:rPr>
          <w:sz w:val="24"/>
        </w:rPr>
        <w:t>Odluka će se donijeti u zakonskom roku.</w:t>
      </w:r>
    </w:p>
    <w:p w:rsidRPr="00516F39" w:rsidR="001C0055" w:rsidP="008D461A" w:rsidRDefault="001C0055">
      <w:pPr>
        <w:pStyle w:val="Tijeloteksta2"/>
        <w:rPr>
          <w:sz w:val="24"/>
        </w:rPr>
      </w:pPr>
    </w:p>
    <w:p w:rsidRPr="00516F39" w:rsidR="00260FA0" w:rsidP="008D461A" w:rsidRDefault="00777C3E">
      <w:pPr>
        <w:pStyle w:val="Tijeloteksta2"/>
        <w:rPr>
          <w:sz w:val="24"/>
        </w:rPr>
      </w:pPr>
      <w:r w:rsidRPr="00516F39">
        <w:rPr>
          <w:sz w:val="24"/>
        </w:rPr>
        <w:t xml:space="preserve">Dovršeno u </w:t>
      </w:r>
      <w:r w:rsidR="00265D84">
        <w:rPr>
          <w:sz w:val="24"/>
        </w:rPr>
        <w:t>11,</w:t>
      </w:r>
      <w:r w:rsidR="006F59B4">
        <w:rPr>
          <w:sz w:val="24"/>
        </w:rPr>
        <w:t>20</w:t>
      </w:r>
    </w:p>
    <w:p w:rsidRPr="00516F39" w:rsidR="008A1E6B" w:rsidRDefault="008A1E6B">
      <w:pPr>
        <w:jc w:val="both"/>
        <w:rPr>
          <w:rFonts w:ascii="Arial" w:hAnsi="Arial" w:cs="Arial"/>
          <w:lang w:val="hr-HR"/>
        </w:rPr>
      </w:pPr>
    </w:p>
    <w:p w:rsidRPr="00516F39" w:rsidR="00D95E4C" w:rsidRDefault="00DF66D4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ZAPISNIČAR 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SU</w:t>
      </w:r>
      <w:r w:rsidR="00B65ACE">
        <w:rPr>
          <w:rFonts w:ascii="Arial" w:hAnsi="Arial" w:cs="Arial"/>
          <w:lang w:val="hr-HR"/>
        </w:rPr>
        <w:t>TKINJA</w:t>
      </w:r>
      <w:r w:rsidRPr="00516F39">
        <w:rPr>
          <w:rFonts w:ascii="Arial" w:hAnsi="Arial" w:cs="Arial"/>
          <w:lang w:val="hr-HR"/>
        </w:rPr>
        <w:t xml:space="preserve"> </w:t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STEČAJNI UPRAVITELJ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</w:p>
    <w:p w:rsidRPr="00516F39" w:rsidR="0081322D" w:rsidRDefault="0081322D">
      <w:pPr>
        <w:rPr>
          <w:rFonts w:ascii="Arial" w:hAnsi="Arial" w:cs="Arial"/>
          <w:lang w:val="hr-HR"/>
        </w:rPr>
      </w:pPr>
    </w:p>
    <w:p w:rsidRPr="00516F39" w:rsidR="006E2E41" w:rsidRDefault="006E2E41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RAZLUČNI VJEROVNIK</w:t>
      </w:r>
    </w:p>
    <w:p w:rsidRPr="00516F39" w:rsidR="0005143A" w:rsidRDefault="0005143A">
      <w:pPr>
        <w:rPr>
          <w:rFonts w:ascii="Arial" w:hAnsi="Arial" w:cs="Arial"/>
          <w:lang w:val="hr-HR"/>
        </w:rPr>
      </w:pPr>
    </w:p>
    <w:sectPr w:rsidRPr="00516F39" w:rsidR="0005143A" w:rsidSect="001C5705">
      <w:headerReference w:type="default" r:id="rId9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C76BB1" w:rsidR="00C76BB1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</w:t>
        </w:r>
        <w:r w:rsidR="00FF5354">
          <w:rPr>
            <w:rFonts w:ascii="Arial" w:hAnsi="Arial" w:cs="Arial"/>
            <w:lang w:val="hr-HR"/>
          </w:rPr>
          <w:t>ovni</w:t>
        </w:r>
        <w:r w:rsidRPr="00B42021">
          <w:rPr>
            <w:rFonts w:ascii="Arial" w:hAnsi="Arial" w:cs="Arial"/>
            <w:lang w:val="hr-HR"/>
          </w:rPr>
          <w:t xml:space="preserve"> br</w:t>
        </w:r>
        <w:r w:rsidR="00FF5354">
          <w:rPr>
            <w:rFonts w:ascii="Arial" w:hAnsi="Arial" w:cs="Arial"/>
            <w:lang w:val="hr-HR"/>
          </w:rPr>
          <w:t>oj:</w:t>
        </w:r>
        <w:r w:rsidRPr="00B42021">
          <w:rPr>
            <w:rFonts w:ascii="Arial" w:hAnsi="Arial" w:cs="Arial"/>
            <w:lang w:val="hr-HR"/>
          </w:rPr>
          <w:t xml:space="preserve"> 1 St-</w:t>
        </w:r>
        <w:r w:rsidR="00FF5354">
          <w:rPr>
            <w:rFonts w:ascii="Arial" w:hAnsi="Arial" w:cs="Arial"/>
            <w:lang w:val="hr-HR"/>
          </w:rPr>
          <w:t>82</w:t>
        </w:r>
        <w:r w:rsidR="00265D84">
          <w:rPr>
            <w:rFonts w:ascii="Arial" w:hAnsi="Arial" w:cs="Arial"/>
            <w:lang w:val="hr-HR"/>
          </w:rPr>
          <w:t>/</w:t>
        </w:r>
        <w:r w:rsidR="00FF5354">
          <w:rPr>
            <w:rFonts w:ascii="Arial" w:hAnsi="Arial" w:cs="Arial"/>
            <w:lang w:val="hr-HR"/>
          </w:rPr>
          <w:t>19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FF5354">
          <w:rPr>
            <w:rFonts w:ascii="Arial" w:hAnsi="Arial" w:cs="Arial"/>
            <w:lang w:val="hr-HR"/>
          </w:rPr>
          <w:t>76</w:t>
        </w:r>
      </w:p>
      <w:p w:rsidR="0005143A" w:rsidRDefault="00C76BB1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17275F"/>
    <w:multiLevelType w:val="hybridMultilevel"/>
    <w:tmpl w:val="220A48E0"/>
    <w:lvl w:ilvl="0" w:tplc="3E886ACA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C4190D"/>
    <w:multiLevelType w:val="hybridMultilevel"/>
    <w:tmpl w:val="CDD6266E"/>
    <w:lvl w:ilvl="0" w:tplc="6672B2F4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65D84"/>
    <w:rsid w:val="0027384D"/>
    <w:rsid w:val="002A3B38"/>
    <w:rsid w:val="002E2E84"/>
    <w:rsid w:val="002F6D5B"/>
    <w:rsid w:val="002F74AE"/>
    <w:rsid w:val="00336135"/>
    <w:rsid w:val="00340D66"/>
    <w:rsid w:val="00363CF6"/>
    <w:rsid w:val="00366994"/>
    <w:rsid w:val="00414243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11C38"/>
    <w:rsid w:val="0063179B"/>
    <w:rsid w:val="0065436B"/>
    <w:rsid w:val="00654A51"/>
    <w:rsid w:val="006A31BA"/>
    <w:rsid w:val="006C4704"/>
    <w:rsid w:val="006C59C5"/>
    <w:rsid w:val="006E2E41"/>
    <w:rsid w:val="006F0E16"/>
    <w:rsid w:val="006F59B4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84E6C"/>
    <w:rsid w:val="00995C3F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42021"/>
    <w:rsid w:val="00B65ACE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76BB1"/>
    <w:rsid w:val="00C844C8"/>
    <w:rsid w:val="00C9664A"/>
    <w:rsid w:val="00CB0BC1"/>
    <w:rsid w:val="00CD1839"/>
    <w:rsid w:val="00D17CD1"/>
    <w:rsid w:val="00D95E4C"/>
    <w:rsid w:val="00DD636A"/>
    <w:rsid w:val="00DD681E"/>
    <w:rsid w:val="00DF5846"/>
    <w:rsid w:val="00DF66D4"/>
    <w:rsid w:val="00E42C37"/>
    <w:rsid w:val="00EE01D1"/>
    <w:rsid w:val="00EF1A51"/>
    <w:rsid w:val="00F06509"/>
    <w:rsid w:val="00F1296B"/>
    <w:rsid w:val="00F24658"/>
    <w:rsid w:val="00F525A2"/>
    <w:rsid w:val="00F713F4"/>
    <w:rsid w:val="00FA7E59"/>
    <w:rsid w:val="00FD6099"/>
    <w:rsid w:val="00FE186F"/>
    <w:rsid w:val="00FE196C"/>
    <w:rsid w:val="00FE3686"/>
    <w:rsid w:val="00FF3583"/>
    <w:rsid w:val="00FF5354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DA471367-75CA-4584-93E6-94534BE82E2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</properties:Pages>
  <properties:Words>319</properties:Words>
  <properties:Characters>1777</properties:Characters>
  <properties:Lines>14</properties:Lines>
  <properties:Paragraphs>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2023-04-18T13:14:00Z</dcterms:created>
  <dc:creator>Ardena Bajlo</dc:creator>
  <cp:lastModifiedBy>Ardena Bajlo</cp:lastModifiedBy>
  <cp:lastPrinted>2020-11-25T07:32:00Z</cp:lastPrinted>
  <dcterms:modified xmlns:xsi="http://www.w3.org/2001/XMLSchema-instance" xsi:type="dcterms:W3CDTF">2023-04-19T09:18:00Z</dcterms:modified>
  <cp:revision>5</cp:revision>
  <dc:title>ppppppppppppp</dc:title>
</cp:coreProperties>
</file>